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0B2D641" w:rsidR="00A174CC" w:rsidRPr="00EE1BF6" w:rsidRDefault="00EE1BF6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EE1BF6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2020.190B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2A5323F2" w:rsidR="00A174CC" w:rsidRDefault="008815EE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Short title</w:t>
            </w:r>
            <w:r w:rsidR="00656657">
              <w:rPr>
                <w:rFonts w:ascii="Arial" w:hAnsi="Arial" w:cs="Arial"/>
                <w:b/>
              </w:rPr>
              <w:t xml:space="preserve">: </w:t>
            </w:r>
            <w:r w:rsidR="00954D94" w:rsidRPr="00954D94">
              <w:rPr>
                <w:rFonts w:ascii="Arial" w:hAnsi="Arial" w:cs="Arial"/>
                <w:bCs/>
              </w:rPr>
              <w:t>Correct typographical errors in proposal 2020.005B</w:t>
            </w:r>
            <w:r w:rsidR="007F3682">
              <w:rPr>
                <w:rFonts w:ascii="Arial" w:hAnsi="Arial" w:cs="Arial"/>
                <w:bCs/>
              </w:rPr>
              <w:t xml:space="preserve"> Excel module</w:t>
            </w:r>
            <w:r w:rsidR="00992B1E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="00992B1E" w:rsidRPr="00992B1E">
              <w:rPr>
                <w:rFonts w:ascii="Arial" w:hAnsi="Arial" w:cs="Arial"/>
                <w:bCs/>
                <w:i/>
                <w:iCs/>
              </w:rPr>
              <w:t>Caudovirales</w:t>
            </w:r>
            <w:proofErr w:type="spellEnd"/>
            <w:r w:rsidR="00992B1E">
              <w:rPr>
                <w:rFonts w:ascii="Arial" w:hAnsi="Arial" w:cs="Arial"/>
                <w:bCs/>
              </w:rPr>
              <w:t xml:space="preserve">: </w:t>
            </w:r>
            <w:proofErr w:type="spellStart"/>
            <w:r w:rsidR="00992B1E" w:rsidRPr="00992B1E">
              <w:rPr>
                <w:rFonts w:ascii="Arial" w:hAnsi="Arial" w:cs="Arial"/>
                <w:bCs/>
                <w:i/>
                <w:iCs/>
              </w:rPr>
              <w:t>Ackermannviridae</w:t>
            </w:r>
            <w:proofErr w:type="spellEnd"/>
            <w:r w:rsidR="00992B1E">
              <w:rPr>
                <w:rFonts w:ascii="Arial" w:hAnsi="Arial" w:cs="Arial"/>
                <w:bCs/>
              </w:rPr>
              <w:t>)</w:t>
            </w:r>
          </w:p>
          <w:p w14:paraId="1B1B8BE9" w14:textId="77777777" w:rsidR="00A174CC" w:rsidRDefault="00A174CC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>
        <w:tc>
          <w:tcPr>
            <w:tcW w:w="4368" w:type="dxa"/>
            <w:shd w:val="clear" w:color="auto" w:fill="auto"/>
          </w:tcPr>
          <w:p w14:paraId="1719DF85" w14:textId="2F38BD08" w:rsidR="00A174CC" w:rsidRDefault="00A174CC"/>
        </w:tc>
        <w:tc>
          <w:tcPr>
            <w:tcW w:w="4703" w:type="dxa"/>
            <w:shd w:val="clear" w:color="auto" w:fill="auto"/>
          </w:tcPr>
          <w:p w14:paraId="56A09FFF" w14:textId="2EB89BD2" w:rsidR="00A174CC" w:rsidRDefault="00A174CC"/>
        </w:tc>
      </w:tr>
      <w:tr w:rsidR="00A174CC" w14:paraId="67E4419A" w14:textId="77777777">
        <w:tc>
          <w:tcPr>
            <w:tcW w:w="4368" w:type="dxa"/>
            <w:shd w:val="clear" w:color="auto" w:fill="auto"/>
          </w:tcPr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BFEAB" w14:textId="1EAD10C3" w:rsidR="00A174CC" w:rsidRDefault="006566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Adriaenssens EM</w:t>
            </w: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FB5663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2DF38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E33F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3" w:type="dxa"/>
            <w:shd w:val="clear" w:color="auto" w:fill="auto"/>
          </w:tcPr>
          <w:p w14:paraId="4C0145EC" w14:textId="68536953" w:rsidR="00A174CC" w:rsidRDefault="006566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Evelien.adriaenssens@quadram.ac.uk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63004656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25F98BD9" w:rsidR="00A174CC" w:rsidRDefault="0065665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Quadram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Institute Bioscience, UK [EMA]</w:t>
            </w:r>
          </w:p>
          <w:p w14:paraId="065876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2CAC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61CDDE53" w:rsidR="00A174CC" w:rsidRDefault="006566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Evelien M Adriaenssens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31D70246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56201D2B" w:rsidR="00A174CC" w:rsidRDefault="006566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Bacterial Viruses SC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7777777" w:rsidR="00A174CC" w:rsidRDefault="00A174CC"/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ECDCCC3" w:rsidR="00A174CC" w:rsidRDefault="00EE1B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E1BF6">
              <w:rPr>
                <w:rFonts w:ascii="Arial" w:hAnsi="Arial" w:cs="Arial"/>
                <w:bCs/>
                <w:sz w:val="22"/>
                <w:szCs w:val="22"/>
              </w:rPr>
              <w:t>2020.</w:t>
            </w:r>
            <w:proofErr w:type="gramStart"/>
            <w:r w:rsidRPr="00EE1BF6">
              <w:rPr>
                <w:rFonts w:ascii="Arial" w:hAnsi="Arial" w:cs="Arial"/>
                <w:bCs/>
                <w:sz w:val="22"/>
                <w:szCs w:val="22"/>
              </w:rPr>
              <w:t>190B.</w:t>
            </w:r>
            <w:r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EE1BF6">
              <w:rPr>
                <w:rFonts w:ascii="Arial" w:hAnsi="Arial" w:cs="Arial"/>
                <w:bCs/>
                <w:sz w:val="22"/>
                <w:szCs w:val="22"/>
              </w:rPr>
              <w:t>.Corrections</w:t>
            </w:r>
            <w:proofErr w:type="gramEnd"/>
            <w:r w:rsidRPr="00EE1BF6">
              <w:rPr>
                <w:rFonts w:ascii="Arial" w:hAnsi="Arial" w:cs="Arial"/>
                <w:bCs/>
                <w:sz w:val="22"/>
                <w:szCs w:val="22"/>
              </w:rPr>
              <w:t>_Ackermannviridae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770FBD1B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451E0A7" w14:textId="6F4D775F" w:rsidR="00A174CC" w:rsidRPr="00EE1BF6" w:rsidRDefault="0065665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E1BF6">
              <w:rPr>
                <w:rFonts w:ascii="Arial" w:hAnsi="Arial" w:cs="Arial"/>
                <w:bCs/>
                <w:sz w:val="22"/>
                <w:szCs w:val="22"/>
              </w:rPr>
              <w:t xml:space="preserve">This proposal corrects a typo in proposal 2020.005B. </w:t>
            </w:r>
          </w:p>
          <w:p w14:paraId="54241293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E97C2E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09E96DFA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9737C03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696417" w14:textId="49A38988" w:rsidR="00A174CC" w:rsidRPr="00656657" w:rsidRDefault="00656657" w:rsidP="00656657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The Excel module of 2020.005B stated a move and rename for the “current” species </w:t>
                  </w:r>
                  <w:r w:rsidRPr="00656657">
                    <w:rPr>
                      <w:rFonts w:asciiTheme="minorHAnsi" w:hAnsiTheme="minorHAnsi" w:cstheme="minorHAnsi"/>
                      <w:i/>
                      <w:iCs/>
                    </w:rPr>
                    <w:t>Erwinia virus Ea2810</w:t>
                  </w:r>
                  <w:r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</w:rPr>
                    <w:t xml:space="preserve">while this should have been </w:t>
                  </w:r>
                  <w:r w:rsidRPr="00656657">
                    <w:rPr>
                      <w:rFonts w:asciiTheme="minorHAnsi" w:hAnsiTheme="minorHAnsi" w:cstheme="minorHAnsi"/>
                      <w:i/>
                      <w:iCs/>
                    </w:rPr>
                    <w:t>Erwinia virus Ea2809</w:t>
                  </w:r>
                  <w:r w:rsidR="00425444">
                    <w:rPr>
                      <w:rFonts w:asciiTheme="minorHAnsi" w:hAnsiTheme="minorHAnsi" w:cstheme="minorHAnsi"/>
                    </w:rPr>
                    <w:t xml:space="preserve"> and just a “move” action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  <w:r w:rsidR="00425444">
                    <w:rPr>
                      <w:rFonts w:asciiTheme="minorHAnsi" w:hAnsiTheme="minorHAnsi" w:cstheme="minorHAnsi"/>
                    </w:rPr>
                    <w:t xml:space="preserve"> This has now been corrected in the Excel module. 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14:paraId="5C31C0DD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029904B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A9C2A6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sectPr w:rsidR="00A174CC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866627" w14:textId="77777777" w:rsidR="00A00356" w:rsidRDefault="00A00356">
      <w:r>
        <w:separator/>
      </w:r>
    </w:p>
  </w:endnote>
  <w:endnote w:type="continuationSeparator" w:id="0">
    <w:p w14:paraId="3240739C" w14:textId="77777777" w:rsidR="00A00356" w:rsidRDefault="00A00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﷽﷽﷽﷽﷽﷽﷽﷽뫝茀Ɇ悀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altName w:val="﷽﷽﷽﷽﷽﷽﷽﷽ SC"/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E8D409" w14:textId="77777777" w:rsidR="00A00356" w:rsidRDefault="00A00356">
      <w:r>
        <w:separator/>
      </w:r>
    </w:p>
  </w:footnote>
  <w:footnote w:type="continuationSeparator" w:id="0">
    <w:p w14:paraId="49132D67" w14:textId="77777777" w:rsidR="00A00356" w:rsidRDefault="00A00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425444"/>
    <w:rsid w:val="0043110C"/>
    <w:rsid w:val="00543F86"/>
    <w:rsid w:val="00573AFD"/>
    <w:rsid w:val="005A54C3"/>
    <w:rsid w:val="00656657"/>
    <w:rsid w:val="007607D1"/>
    <w:rsid w:val="007F3682"/>
    <w:rsid w:val="008815EE"/>
    <w:rsid w:val="00954D94"/>
    <w:rsid w:val="00992B1E"/>
    <w:rsid w:val="00A00356"/>
    <w:rsid w:val="00A174CC"/>
    <w:rsid w:val="00E9329E"/>
    <w:rsid w:val="00EE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6</cp:revision>
  <dcterms:created xsi:type="dcterms:W3CDTF">2021-05-18T07:06:00Z</dcterms:created>
  <dcterms:modified xsi:type="dcterms:W3CDTF">2021-05-20T07:49:00Z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